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B1" w:rsidRDefault="003F37B1" w:rsidP="003F37B1">
      <w:pPr>
        <w:pStyle w:val="Sangradetextonormal"/>
        <w:shd w:val="clear" w:color="auto" w:fill="D9D9D9" w:themeFill="background1" w:themeFillShade="D9"/>
        <w:ind w:left="0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</w:rPr>
        <w:t>ANEXO II - AUTORIZACIÓN PARA CONSULTA ELECTRÓNICA DE DATOS</w:t>
      </w:r>
    </w:p>
    <w:p w:rsidR="003F37B1" w:rsidRPr="003F37B1" w:rsidRDefault="003F37B1" w:rsidP="003F37B1">
      <w:pPr>
        <w:pStyle w:val="Sangradetextonormal"/>
        <w:ind w:left="0"/>
        <w:rPr>
          <w:rFonts w:ascii="Arial" w:hAnsi="Arial" w:cs="Arial"/>
          <w:sz w:val="20"/>
          <w:szCs w:val="24"/>
        </w:rPr>
      </w:pPr>
    </w:p>
    <w:p w:rsidR="003F37B1" w:rsidRPr="00AF6E2C" w:rsidRDefault="003F37B1" w:rsidP="003F37B1">
      <w:pPr>
        <w:pStyle w:val="Sangradetextonormal"/>
        <w:ind w:left="0"/>
        <w:rPr>
          <w:rFonts w:ascii="Arial" w:hAnsi="Arial" w:cs="Arial"/>
          <w:sz w:val="16"/>
          <w:szCs w:val="24"/>
        </w:rPr>
      </w:pPr>
    </w:p>
    <w:p w:rsidR="00AF6E2C" w:rsidRPr="00AF6E2C" w:rsidRDefault="00AF6E2C" w:rsidP="001826E9">
      <w:pPr>
        <w:pStyle w:val="NormalWeb"/>
        <w:ind w:firstLine="708"/>
        <w:jc w:val="both"/>
        <w:rPr>
          <w:rFonts w:ascii="Arial" w:hAnsi="Arial" w:cs="Arial"/>
          <w:sz w:val="20"/>
        </w:rPr>
      </w:pPr>
      <w:r w:rsidRPr="00AF6E2C">
        <w:rPr>
          <w:rFonts w:ascii="Arial" w:hAnsi="Arial" w:cs="Arial"/>
          <w:sz w:val="20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AF6E2C" w:rsidRPr="00AF6E2C" w:rsidRDefault="00AF6E2C" w:rsidP="001826E9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AF6E2C">
        <w:rPr>
          <w:rFonts w:ascii="Arial" w:hAnsi="Arial" w:cs="Arial"/>
          <w:sz w:val="20"/>
        </w:rPr>
        <w:t>Datos de estar al corriente de pago de obligaciones con la Seguridad Social.</w:t>
      </w:r>
    </w:p>
    <w:p w:rsidR="00AF6E2C" w:rsidRPr="00AF6E2C" w:rsidRDefault="00AF6E2C" w:rsidP="001826E9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AF6E2C">
        <w:rPr>
          <w:rFonts w:ascii="Arial" w:hAnsi="Arial" w:cs="Arial"/>
          <w:sz w:val="20"/>
        </w:rPr>
        <w:t>Datos de estar al corriente de pago de las obligaciones tributarias con la Agencia Estatal de la Administración Tributaria para la solicitud de ayudas y subvenciones.</w:t>
      </w:r>
    </w:p>
    <w:p w:rsidR="00AF6E2C" w:rsidRDefault="00AF6E2C" w:rsidP="001826E9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AF6E2C">
        <w:rPr>
          <w:rFonts w:ascii="Arial" w:hAnsi="Arial" w:cs="Arial"/>
          <w:sz w:val="20"/>
        </w:rPr>
        <w:t>Datos de estar al corriente de pago de las obligaciones tributarias con la Comunidad Autónoma de la Región de Murcia.</w:t>
      </w:r>
    </w:p>
    <w:p w:rsidR="00356C12" w:rsidRDefault="00356C12" w:rsidP="00356C12">
      <w:pPr>
        <w:pStyle w:val="NormalWeb"/>
        <w:ind w:left="720"/>
        <w:jc w:val="both"/>
        <w:rPr>
          <w:rFonts w:ascii="Arial" w:hAnsi="Arial" w:cs="Arial"/>
          <w:sz w:val="20"/>
        </w:rPr>
      </w:pPr>
    </w:p>
    <w:p w:rsidR="00356C12" w:rsidRPr="00AF6E2C" w:rsidRDefault="00356C12" w:rsidP="00356C12">
      <w:pPr>
        <w:pStyle w:val="NormalWeb"/>
        <w:jc w:val="both"/>
        <w:rPr>
          <w:rFonts w:ascii="Arial" w:hAnsi="Arial" w:cs="Arial"/>
          <w:sz w:val="20"/>
        </w:rPr>
      </w:pPr>
      <w:r w:rsidRPr="00356C12">
        <w:rPr>
          <w:rFonts w:ascii="Arial" w:hAnsi="Arial" w:cs="Arial"/>
          <w:sz w:val="20"/>
        </w:rPr>
        <w:t>(Marcar con una X lo que proceda)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215"/>
      </w:tblGrid>
      <w:tr w:rsidR="003F37B1" w:rsidTr="003F37B1">
        <w:trPr>
          <w:trHeight w:val="209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37B1" w:rsidRDefault="003F37B1">
            <w:pPr>
              <w:pStyle w:val="Sangradetextonormal"/>
              <w:ind w:left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8215" w:type="dxa"/>
            <w:vMerge w:val="restart"/>
            <w:vAlign w:val="center"/>
          </w:tcPr>
          <w:p w:rsidR="003F37B1" w:rsidRDefault="003F37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  <w:p w:rsidR="003F37B1" w:rsidRDefault="00AF6E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F6E2C">
              <w:rPr>
                <w:rFonts w:ascii="Arial" w:hAnsi="Arial" w:cs="Arial"/>
                <w:sz w:val="20"/>
                <w:szCs w:val="24"/>
              </w:rPr>
              <w:t>ME OPONGO a la consulta de estar al corriente de pago de obligaciones con la Seguridad Social.</w:t>
            </w:r>
          </w:p>
        </w:tc>
      </w:tr>
      <w:tr w:rsidR="003F37B1" w:rsidTr="003F37B1">
        <w:trPr>
          <w:trHeight w:val="20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B1" w:rsidRDefault="003F37B1">
            <w:pPr>
              <w:pStyle w:val="Sangradetextonormal"/>
              <w:ind w:left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7B1" w:rsidRDefault="003F37B1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3F37B1" w:rsidTr="003F37B1">
        <w:trPr>
          <w:trHeight w:val="208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7B1" w:rsidRDefault="003F37B1">
            <w:pPr>
              <w:pStyle w:val="Sangradetextonormal"/>
              <w:ind w:left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7B1" w:rsidRDefault="003F37B1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3F37B1" w:rsidTr="003F37B1">
        <w:trPr>
          <w:trHeight w:val="209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37B1" w:rsidRDefault="003F37B1">
            <w:pPr>
              <w:pStyle w:val="Sangradetextonormal"/>
              <w:ind w:left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8215" w:type="dxa"/>
            <w:vMerge w:val="restart"/>
            <w:vAlign w:val="center"/>
          </w:tcPr>
          <w:p w:rsidR="003F37B1" w:rsidRDefault="003F37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  <w:p w:rsidR="003F37B1" w:rsidRDefault="00182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826E9">
              <w:rPr>
                <w:rFonts w:ascii="Arial" w:hAnsi="Arial" w:cs="Arial"/>
                <w:sz w:val="20"/>
                <w:szCs w:val="24"/>
              </w:rPr>
              <w:t>NO AUTORIZO la consulta de estar al corriente de pago de las obligaciones tributarias con la Agencia Estatal de la Administración Tributaria para la solicitud de ayudas y subvenciones.</w:t>
            </w:r>
          </w:p>
        </w:tc>
      </w:tr>
      <w:tr w:rsidR="003F37B1" w:rsidTr="003F37B1">
        <w:trPr>
          <w:trHeight w:val="20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B1" w:rsidRDefault="003F37B1">
            <w:pPr>
              <w:pStyle w:val="Sangradetextonormal"/>
              <w:ind w:left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7B1" w:rsidRDefault="003F37B1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3F37B1" w:rsidTr="003F37B1">
        <w:trPr>
          <w:trHeight w:val="208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7B1" w:rsidRDefault="003F37B1">
            <w:pPr>
              <w:pStyle w:val="Sangradetextonormal"/>
              <w:ind w:left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7B1" w:rsidRDefault="003F37B1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3F37B1" w:rsidTr="003F37B1">
        <w:trPr>
          <w:trHeight w:val="141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37B1" w:rsidRDefault="003F37B1">
            <w:pPr>
              <w:pStyle w:val="Sangradetextonormal"/>
              <w:ind w:left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8215" w:type="dxa"/>
            <w:vMerge w:val="restart"/>
            <w:vAlign w:val="center"/>
          </w:tcPr>
          <w:p w:rsidR="003F37B1" w:rsidRDefault="003F37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  <w:p w:rsidR="003F37B1" w:rsidRDefault="00182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826E9">
              <w:rPr>
                <w:rFonts w:ascii="Arial" w:hAnsi="Arial" w:cs="Arial"/>
                <w:sz w:val="20"/>
                <w:szCs w:val="24"/>
              </w:rPr>
              <w:t xml:space="preserve">NO AUTORIZO la consulta de estar al corriente de pago de las obligaciones tributarias con la Comunidad </w:t>
            </w:r>
            <w:r>
              <w:rPr>
                <w:rFonts w:ascii="Arial" w:hAnsi="Arial" w:cs="Arial"/>
                <w:sz w:val="20"/>
                <w:szCs w:val="24"/>
              </w:rPr>
              <w:t>Autónoma de la Región de Murcia</w:t>
            </w:r>
            <w:r w:rsidR="003F37B1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3F37B1" w:rsidTr="003F37B1">
        <w:trPr>
          <w:trHeight w:val="1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B1" w:rsidRDefault="003F37B1">
            <w:pPr>
              <w:pStyle w:val="Sangradetextonormal"/>
              <w:ind w:left="0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7B1" w:rsidRDefault="003F37B1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3F37B1" w:rsidTr="003F37B1">
        <w:trPr>
          <w:trHeight w:val="140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7B1" w:rsidRDefault="003F37B1">
            <w:pPr>
              <w:pStyle w:val="Sangradetextonormal"/>
              <w:ind w:left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7B1" w:rsidRDefault="003F37B1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</w:tbl>
    <w:p w:rsidR="001826E9" w:rsidRDefault="001826E9" w:rsidP="003F37B1">
      <w:pPr>
        <w:pStyle w:val="Sangradetextonormal"/>
        <w:ind w:left="0"/>
        <w:rPr>
          <w:rFonts w:ascii="Arial" w:hAnsi="Arial" w:cs="Arial"/>
          <w:sz w:val="20"/>
        </w:rPr>
      </w:pPr>
    </w:p>
    <w:p w:rsidR="001826E9" w:rsidRPr="001826E9" w:rsidRDefault="001826E9" w:rsidP="001826E9">
      <w:pPr>
        <w:spacing w:line="276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1826E9">
        <w:rPr>
          <w:rFonts w:ascii="Arial" w:hAnsi="Arial" w:cs="Arial"/>
          <w:sz w:val="20"/>
          <w:szCs w:val="24"/>
        </w:rPr>
        <w:t xml:space="preserve">En el caso </w:t>
      </w:r>
      <w:r w:rsidRPr="001826E9">
        <w:rPr>
          <w:rStyle w:val="Textoennegrita"/>
          <w:rFonts w:ascii="Arial" w:hAnsi="Arial" w:cs="Arial"/>
          <w:sz w:val="20"/>
          <w:szCs w:val="24"/>
        </w:rPr>
        <w:t>de NO AUTORIZACIÓN</w:t>
      </w:r>
      <w:r w:rsidRPr="001826E9">
        <w:rPr>
          <w:rFonts w:ascii="Arial" w:hAnsi="Arial" w:cs="Arial"/>
          <w:sz w:val="20"/>
          <w:szCs w:val="24"/>
        </w:rPr>
        <w:t xml:space="preserve"> </w:t>
      </w:r>
      <w:r w:rsidRPr="001826E9">
        <w:rPr>
          <w:rFonts w:ascii="Arial" w:hAnsi="Arial" w:cs="Arial"/>
          <w:b/>
          <w:sz w:val="20"/>
          <w:szCs w:val="24"/>
        </w:rPr>
        <w:t>o de OPOSICIÓN</w:t>
      </w:r>
      <w:r w:rsidRPr="001826E9">
        <w:rPr>
          <w:rFonts w:ascii="Arial" w:hAnsi="Arial" w:cs="Arial"/>
          <w:sz w:val="20"/>
          <w:szCs w:val="24"/>
        </w:rPr>
        <w:t xml:space="preserve"> a que el órgano administrativo competente consulte u obtenga los mencionados datos y documentos, </w:t>
      </w:r>
      <w:r w:rsidRPr="001826E9">
        <w:rPr>
          <w:rStyle w:val="Textoennegrita"/>
          <w:rFonts w:ascii="Arial" w:hAnsi="Arial" w:cs="Arial"/>
          <w:sz w:val="20"/>
          <w:szCs w:val="24"/>
        </w:rPr>
        <w:t>QUEDO OBLIGADO A APORTARLOS</w:t>
      </w:r>
      <w:r w:rsidRPr="001826E9">
        <w:rPr>
          <w:rFonts w:ascii="Arial" w:hAnsi="Arial" w:cs="Arial"/>
          <w:sz w:val="20"/>
          <w:szCs w:val="24"/>
        </w:rPr>
        <w:t xml:space="preserve"> al procedimiento junto a esta solicitud o cuando me sean requeridos.</w:t>
      </w:r>
    </w:p>
    <w:p w:rsidR="001826E9" w:rsidRDefault="001826E9" w:rsidP="001826E9">
      <w:pPr>
        <w:jc w:val="center"/>
        <w:rPr>
          <w:rStyle w:val="Textoennegrita"/>
          <w:rFonts w:ascii="Arial" w:hAnsi="Arial" w:cs="Arial"/>
          <w:sz w:val="20"/>
          <w:szCs w:val="24"/>
        </w:rPr>
      </w:pPr>
    </w:p>
    <w:p w:rsidR="001826E9" w:rsidRPr="001826E9" w:rsidRDefault="001826E9" w:rsidP="008C663A">
      <w:pPr>
        <w:rPr>
          <w:rStyle w:val="Textoennegrita"/>
          <w:rFonts w:ascii="Arial" w:hAnsi="Arial" w:cs="Arial"/>
          <w:sz w:val="16"/>
          <w:szCs w:val="24"/>
        </w:rPr>
      </w:pPr>
      <w:r w:rsidRPr="001826E9">
        <w:rPr>
          <w:rStyle w:val="Textoennegrita"/>
          <w:rFonts w:ascii="Arial" w:hAnsi="Arial" w:cs="Arial"/>
          <w:sz w:val="16"/>
          <w:szCs w:val="24"/>
        </w:rPr>
        <w:t>INFORMACIÓN BÁSICA SOBRE PROTECCIÓN DE DATOS</w:t>
      </w:r>
    </w:p>
    <w:tbl>
      <w:tblPr>
        <w:tblStyle w:val="Tablaconcuadrcula"/>
        <w:tblW w:w="0" w:type="dxa"/>
        <w:tblLayout w:type="fixed"/>
        <w:tblLook w:val="04A0" w:firstRow="1" w:lastRow="0" w:firstColumn="1" w:lastColumn="0" w:noHBand="0" w:noVBand="1"/>
      </w:tblPr>
      <w:tblGrid>
        <w:gridCol w:w="1838"/>
        <w:gridCol w:w="6940"/>
      </w:tblGrid>
      <w:tr w:rsidR="001826E9" w:rsidRPr="001826E9" w:rsidTr="001114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9" w:rsidRPr="001826E9" w:rsidRDefault="001826E9" w:rsidP="0011147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1826E9">
              <w:rPr>
                <w:rFonts w:ascii="Arial" w:hAnsi="Arial" w:cs="Arial"/>
                <w:b/>
                <w:bCs/>
                <w:sz w:val="16"/>
                <w:szCs w:val="24"/>
              </w:rPr>
              <w:t>Responsable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E9" w:rsidRPr="001826E9" w:rsidRDefault="001826E9" w:rsidP="00111477">
            <w:pPr>
              <w:jc w:val="both"/>
              <w:rPr>
                <w:rFonts w:ascii="Arial" w:hAnsi="Arial" w:cs="Arial"/>
                <w:bCs/>
                <w:sz w:val="16"/>
                <w:szCs w:val="24"/>
              </w:rPr>
            </w:pPr>
            <w:r w:rsidRPr="001826E9">
              <w:rPr>
                <w:rFonts w:ascii="Arial" w:hAnsi="Arial" w:cs="Arial"/>
                <w:bCs/>
                <w:sz w:val="16"/>
                <w:szCs w:val="24"/>
              </w:rPr>
              <w:t>Dirección General de Deportes. Consejería de Presidencia, Turismo y Deportes. Comunidad Autónoma de la Región de Murcia.</w:t>
            </w:r>
          </w:p>
        </w:tc>
      </w:tr>
      <w:tr w:rsidR="001826E9" w:rsidRPr="001826E9" w:rsidTr="001114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9" w:rsidRPr="001826E9" w:rsidRDefault="001826E9" w:rsidP="00111477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1826E9">
              <w:rPr>
                <w:rFonts w:ascii="Arial" w:hAnsi="Arial" w:cs="Arial"/>
                <w:b/>
                <w:bCs/>
                <w:sz w:val="16"/>
                <w:szCs w:val="24"/>
              </w:rPr>
              <w:t>Finalidad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E9" w:rsidRPr="001826E9" w:rsidRDefault="001826E9" w:rsidP="00C437AF">
            <w:pPr>
              <w:jc w:val="both"/>
              <w:rPr>
                <w:rFonts w:ascii="Arial" w:hAnsi="Arial" w:cs="Arial"/>
                <w:bCs/>
                <w:sz w:val="16"/>
                <w:szCs w:val="24"/>
              </w:rPr>
            </w:pPr>
            <w:r w:rsidRPr="001826E9">
              <w:rPr>
                <w:rFonts w:ascii="Arial" w:hAnsi="Arial" w:cs="Arial"/>
                <w:bCs/>
                <w:sz w:val="16"/>
                <w:szCs w:val="24"/>
              </w:rPr>
              <w:t>T</w:t>
            </w:r>
            <w:r w:rsidR="00C437AF">
              <w:rPr>
                <w:rFonts w:ascii="Arial" w:hAnsi="Arial" w:cs="Arial"/>
                <w:bCs/>
                <w:sz w:val="16"/>
                <w:szCs w:val="24"/>
              </w:rPr>
              <w:t>ramitación del procedimiento 3615 de Mejora de Ventilación de Instalaciones Deportivas Municipales con motivo de COVID-19.</w:t>
            </w:r>
          </w:p>
        </w:tc>
      </w:tr>
      <w:tr w:rsidR="001826E9" w:rsidRPr="001826E9" w:rsidTr="001114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9" w:rsidRPr="001826E9" w:rsidRDefault="001826E9" w:rsidP="00111477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1826E9">
              <w:rPr>
                <w:rFonts w:ascii="Arial" w:hAnsi="Arial" w:cs="Arial"/>
                <w:b/>
                <w:bCs/>
                <w:sz w:val="16"/>
                <w:szCs w:val="24"/>
              </w:rPr>
              <w:t>Destinatarios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E9" w:rsidRPr="001826E9" w:rsidRDefault="001826E9" w:rsidP="00111477">
            <w:pPr>
              <w:jc w:val="both"/>
              <w:rPr>
                <w:rFonts w:ascii="Arial" w:hAnsi="Arial" w:cs="Arial"/>
                <w:bCs/>
                <w:sz w:val="16"/>
                <w:szCs w:val="24"/>
              </w:rPr>
            </w:pPr>
            <w:r w:rsidRPr="001826E9">
              <w:rPr>
                <w:rFonts w:ascii="Arial" w:hAnsi="Arial" w:cs="Arial"/>
                <w:bCs/>
                <w:sz w:val="16"/>
                <w:szCs w:val="24"/>
              </w:rPr>
              <w:t>No se cederán datos a terceros, salvo obligación legal.</w:t>
            </w:r>
          </w:p>
        </w:tc>
      </w:tr>
      <w:tr w:rsidR="001826E9" w:rsidRPr="001826E9" w:rsidTr="001114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9" w:rsidRPr="001826E9" w:rsidRDefault="001826E9" w:rsidP="00111477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1826E9">
              <w:rPr>
                <w:rFonts w:ascii="Arial" w:hAnsi="Arial" w:cs="Arial"/>
                <w:b/>
                <w:bCs/>
                <w:sz w:val="16"/>
                <w:szCs w:val="24"/>
              </w:rPr>
              <w:t>Derechos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E9" w:rsidRPr="001826E9" w:rsidRDefault="001826E9" w:rsidP="00111477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24"/>
              </w:rPr>
            </w:pPr>
            <w:r w:rsidRPr="001826E9">
              <w:rPr>
                <w:rFonts w:ascii="Arial" w:hAnsi="Arial" w:cs="Arial"/>
                <w:bCs/>
                <w:sz w:val="16"/>
                <w:szCs w:val="24"/>
              </w:rPr>
              <w:t xml:space="preserve">Puede ejercitar sus derechos de acceso, rectificación, supresión, oposición, limitación, portabilidad en relación a sus datos, dirigiéndose al responsable. Puede consultar la información y requisitos del procedimiento de ejercicio de derechos (2736) en el apartado de PROTECCIÓN DE DATOS de la web </w:t>
            </w:r>
            <w:hyperlink r:id="rId7" w:history="1">
              <w:r w:rsidR="00B8555F" w:rsidRPr="00B8555F">
                <w:rPr>
                  <w:rStyle w:val="Hipervnculo"/>
                  <w:rFonts w:ascii="Arial" w:hAnsi="Arial" w:cs="Arial"/>
                  <w:color w:val="auto"/>
                  <w:sz w:val="16"/>
                  <w:szCs w:val="24"/>
                  <w:u w:val="none"/>
                </w:rPr>
                <w:t>www.carm.es.</w:t>
              </w:r>
            </w:hyperlink>
          </w:p>
        </w:tc>
      </w:tr>
      <w:tr w:rsidR="001826E9" w:rsidRPr="001826E9" w:rsidTr="001114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9" w:rsidRPr="001826E9" w:rsidRDefault="001826E9" w:rsidP="00111477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1826E9">
              <w:rPr>
                <w:rFonts w:ascii="Arial" w:hAnsi="Arial" w:cs="Arial"/>
                <w:b/>
                <w:bCs/>
                <w:sz w:val="16"/>
                <w:szCs w:val="24"/>
              </w:rPr>
              <w:t>Procedencia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E9" w:rsidRPr="001826E9" w:rsidRDefault="001826E9" w:rsidP="00111477">
            <w:pPr>
              <w:jc w:val="both"/>
              <w:rPr>
                <w:rFonts w:ascii="Arial" w:hAnsi="Arial" w:cs="Arial"/>
                <w:bCs/>
                <w:sz w:val="16"/>
                <w:szCs w:val="24"/>
              </w:rPr>
            </w:pPr>
            <w:r w:rsidRPr="001826E9">
              <w:rPr>
                <w:rFonts w:ascii="Arial" w:hAnsi="Arial" w:cs="Arial"/>
                <w:bCs/>
                <w:sz w:val="16"/>
                <w:szCs w:val="24"/>
              </w:rPr>
              <w:t>Los datos que se recogen proceden del interesado y de la Plataforma de Interoperabilidad.</w:t>
            </w:r>
          </w:p>
          <w:p w:rsidR="001826E9" w:rsidRPr="001826E9" w:rsidRDefault="001826E9" w:rsidP="00111477">
            <w:pPr>
              <w:jc w:val="both"/>
              <w:rPr>
                <w:rFonts w:ascii="Arial" w:hAnsi="Arial" w:cs="Arial"/>
                <w:bCs/>
                <w:sz w:val="16"/>
                <w:szCs w:val="24"/>
              </w:rPr>
            </w:pPr>
            <w:r w:rsidRPr="001826E9">
              <w:rPr>
                <w:rFonts w:ascii="Arial" w:hAnsi="Arial" w:cs="Arial"/>
                <w:bCs/>
                <w:sz w:val="16"/>
                <w:szCs w:val="24"/>
              </w:rPr>
              <w:t>Las categorías de datos que se recogen son:</w:t>
            </w:r>
          </w:p>
          <w:p w:rsidR="001826E9" w:rsidRPr="001826E9" w:rsidRDefault="001826E9" w:rsidP="001826E9">
            <w:pPr>
              <w:pStyle w:val="NormalWeb"/>
              <w:widowControl w:val="0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16"/>
                <w:lang w:eastAsia="en-US"/>
              </w:rPr>
            </w:pPr>
            <w:r w:rsidRPr="001826E9">
              <w:rPr>
                <w:rFonts w:ascii="Arial" w:hAnsi="Arial" w:cs="Arial"/>
                <w:bCs/>
                <w:sz w:val="16"/>
                <w:lang w:eastAsia="en-US"/>
              </w:rPr>
              <w:t>Datos de estar al corriente de pago de obligaciones con la Seguridad Social.</w:t>
            </w:r>
          </w:p>
          <w:p w:rsidR="001826E9" w:rsidRPr="001826E9" w:rsidRDefault="001826E9" w:rsidP="001826E9">
            <w:pPr>
              <w:pStyle w:val="NormalWeb"/>
              <w:widowControl w:val="0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16"/>
                <w:lang w:eastAsia="en-US"/>
              </w:rPr>
            </w:pPr>
            <w:r w:rsidRPr="001826E9">
              <w:rPr>
                <w:rFonts w:ascii="Arial" w:hAnsi="Arial" w:cs="Arial"/>
                <w:bCs/>
                <w:sz w:val="16"/>
                <w:lang w:eastAsia="en-US"/>
              </w:rPr>
              <w:t>Datos de estar al corriente de pago de las obligaciones tributarias con la Agencia Estatal de la Administración Tributaria para la solicitud de ayudas y subvenciones.</w:t>
            </w:r>
          </w:p>
          <w:p w:rsidR="001826E9" w:rsidRPr="001826E9" w:rsidRDefault="001826E9" w:rsidP="001826E9">
            <w:pPr>
              <w:pStyle w:val="NormalWeb"/>
              <w:widowControl w:val="0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16"/>
                <w:lang w:eastAsia="en-US"/>
              </w:rPr>
            </w:pPr>
            <w:r w:rsidRPr="001826E9">
              <w:rPr>
                <w:rFonts w:ascii="Arial" w:hAnsi="Arial" w:cs="Arial"/>
                <w:bCs/>
                <w:sz w:val="16"/>
                <w:lang w:eastAsia="en-US"/>
              </w:rPr>
              <w:t>Datos de estar al corriente de pago de las obligaciones tributarias con la Comunidad Autónoma de la Región de Murcia.</w:t>
            </w:r>
          </w:p>
        </w:tc>
      </w:tr>
      <w:tr w:rsidR="001826E9" w:rsidRPr="001826E9" w:rsidTr="001114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9" w:rsidRPr="001826E9" w:rsidRDefault="001826E9" w:rsidP="00111477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1826E9">
              <w:rPr>
                <w:rStyle w:val="Textoennegrita"/>
                <w:rFonts w:ascii="Arial" w:hAnsi="Arial" w:cs="Arial"/>
                <w:sz w:val="16"/>
                <w:szCs w:val="24"/>
              </w:rPr>
              <w:t>Información adicional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9" w:rsidRPr="001826E9" w:rsidRDefault="001826E9" w:rsidP="00111477">
            <w:pPr>
              <w:spacing w:before="45"/>
              <w:ind w:left="150" w:right="30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1826E9">
              <w:rPr>
                <w:rFonts w:ascii="Arial" w:hAnsi="Arial" w:cs="Arial"/>
                <w:sz w:val="16"/>
                <w:szCs w:val="24"/>
              </w:rPr>
              <w:t>Puede consultar la información adicional en e</w:t>
            </w:r>
            <w:r w:rsidR="009A7512">
              <w:rPr>
                <w:rFonts w:ascii="Arial" w:hAnsi="Arial" w:cs="Arial"/>
                <w:sz w:val="16"/>
                <w:szCs w:val="24"/>
              </w:rPr>
              <w:t>l cuadro siguiente.</w:t>
            </w:r>
          </w:p>
        </w:tc>
      </w:tr>
    </w:tbl>
    <w:p w:rsidR="001826E9" w:rsidRPr="001826E9" w:rsidRDefault="001826E9" w:rsidP="001826E9">
      <w:pPr>
        <w:ind w:right="-285"/>
        <w:jc w:val="both"/>
        <w:rPr>
          <w:rFonts w:ascii="Arial" w:hAnsi="Arial" w:cs="Arial"/>
          <w:b/>
          <w:sz w:val="16"/>
          <w:szCs w:val="24"/>
        </w:rPr>
      </w:pPr>
      <w:r w:rsidRPr="001826E9">
        <w:rPr>
          <w:rFonts w:ascii="Arial" w:hAnsi="Arial" w:cs="Arial"/>
          <w:b/>
          <w:sz w:val="16"/>
          <w:szCs w:val="24"/>
        </w:rPr>
        <w:t>Nota. Antes de firmar la cláusula de consulta de datos personales, debe leer la información básica sobre protección de datos.</w:t>
      </w:r>
    </w:p>
    <w:p w:rsidR="003F37B1" w:rsidRPr="003F37B1" w:rsidRDefault="003F37B1" w:rsidP="003F37B1">
      <w:pPr>
        <w:pStyle w:val="Sangradetextonormal"/>
        <w:ind w:left="0"/>
        <w:rPr>
          <w:rFonts w:ascii="Arial" w:hAnsi="Arial" w:cs="Arial"/>
          <w:sz w:val="20"/>
          <w:szCs w:val="24"/>
        </w:rPr>
      </w:pPr>
    </w:p>
    <w:p w:rsidR="003F37B1" w:rsidRDefault="003F37B1" w:rsidP="003F37B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Fdo:</w:t>
      </w:r>
    </w:p>
    <w:p w:rsidR="003F37B1" w:rsidRDefault="003F37B1" w:rsidP="003F37B1">
      <w:pPr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6"/>
        </w:rPr>
        <w:t>Alcalde / Alcaldesa</w:t>
      </w:r>
    </w:p>
    <w:p w:rsidR="003F37B1" w:rsidRDefault="003F37B1" w:rsidP="003F37B1">
      <w:pPr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6"/>
        </w:rPr>
        <w:t>(</w:t>
      </w:r>
      <w:proofErr w:type="gramStart"/>
      <w:r>
        <w:rPr>
          <w:rFonts w:ascii="Arial" w:hAnsi="Arial" w:cs="Arial"/>
          <w:sz w:val="16"/>
        </w:rPr>
        <w:t>documento</w:t>
      </w:r>
      <w:proofErr w:type="gramEnd"/>
      <w:r>
        <w:rPr>
          <w:rFonts w:ascii="Arial" w:hAnsi="Arial" w:cs="Arial"/>
          <w:sz w:val="16"/>
        </w:rPr>
        <w:t xml:space="preserve"> firmado y fechado electrónicamente al margen)</w:t>
      </w:r>
    </w:p>
    <w:p w:rsidR="001826E9" w:rsidRDefault="001826E9" w:rsidP="003F37B1">
      <w:pPr>
        <w:pStyle w:val="Sangradetextonormal"/>
        <w:ind w:left="0"/>
        <w:rPr>
          <w:rFonts w:ascii="Arial" w:hAnsi="Arial" w:cs="Arial"/>
          <w:sz w:val="20"/>
          <w:szCs w:val="24"/>
        </w:rPr>
      </w:pPr>
    </w:p>
    <w:p w:rsidR="00C437AF" w:rsidRDefault="00C437AF" w:rsidP="003F37B1">
      <w:pPr>
        <w:pStyle w:val="Sangradetextonormal"/>
        <w:ind w:left="0"/>
        <w:rPr>
          <w:rFonts w:ascii="Arial" w:hAnsi="Arial" w:cs="Arial"/>
          <w:sz w:val="20"/>
          <w:szCs w:val="24"/>
        </w:rPr>
      </w:pPr>
    </w:p>
    <w:p w:rsidR="00C437AF" w:rsidRDefault="00C437AF" w:rsidP="003F37B1">
      <w:pPr>
        <w:pStyle w:val="Sangradetextonormal"/>
        <w:ind w:left="0"/>
        <w:rPr>
          <w:rFonts w:ascii="Arial" w:hAnsi="Arial" w:cs="Arial"/>
          <w:sz w:val="20"/>
          <w:szCs w:val="24"/>
        </w:rPr>
      </w:pPr>
    </w:p>
    <w:p w:rsidR="00C437AF" w:rsidRDefault="00C437AF" w:rsidP="003F37B1">
      <w:pPr>
        <w:pStyle w:val="Sangradetextonormal"/>
        <w:ind w:left="0"/>
        <w:rPr>
          <w:rFonts w:ascii="Arial" w:hAnsi="Arial" w:cs="Arial"/>
          <w:sz w:val="20"/>
          <w:szCs w:val="24"/>
        </w:rPr>
      </w:pPr>
    </w:p>
    <w:p w:rsidR="001826E9" w:rsidRPr="001826E9" w:rsidRDefault="001826E9" w:rsidP="001826E9">
      <w:pPr>
        <w:pStyle w:val="Sangradetextonormal"/>
        <w:ind w:left="0"/>
        <w:rPr>
          <w:rFonts w:ascii="Arial" w:hAnsi="Arial" w:cs="Arial"/>
          <w:b/>
          <w:sz w:val="20"/>
          <w:szCs w:val="24"/>
        </w:rPr>
      </w:pPr>
      <w:r w:rsidRPr="001826E9">
        <w:rPr>
          <w:rFonts w:ascii="Arial" w:hAnsi="Arial" w:cs="Arial"/>
          <w:b/>
          <w:sz w:val="20"/>
          <w:szCs w:val="24"/>
        </w:rPr>
        <w:t>EXCMO. SR. CONSEJERO DE PRESIDENCIA, TURISMO Y DEPORTES</w:t>
      </w:r>
    </w:p>
    <w:p w:rsidR="001826E9" w:rsidRPr="001826E9" w:rsidRDefault="001826E9" w:rsidP="001826E9">
      <w:pPr>
        <w:pStyle w:val="Sangradetextonormal"/>
        <w:ind w:left="0"/>
        <w:rPr>
          <w:rFonts w:ascii="Arial" w:hAnsi="Arial" w:cs="Arial"/>
          <w:b/>
          <w:sz w:val="20"/>
          <w:szCs w:val="24"/>
        </w:rPr>
      </w:pPr>
      <w:r w:rsidRPr="001826E9">
        <w:rPr>
          <w:rFonts w:ascii="Arial" w:hAnsi="Arial" w:cs="Arial"/>
          <w:b/>
          <w:sz w:val="20"/>
          <w:szCs w:val="24"/>
        </w:rPr>
        <w:t>COMUNIDAD AUTÓNOMA DE LA REGIÓN DE MURCIA</w:t>
      </w:r>
    </w:p>
    <w:p w:rsidR="001826E9" w:rsidRDefault="001826E9" w:rsidP="003F37B1">
      <w:pPr>
        <w:pStyle w:val="Sangradetextonormal"/>
        <w:ind w:left="0"/>
        <w:rPr>
          <w:rFonts w:ascii="Arial" w:hAnsi="Arial" w:cs="Arial"/>
          <w:sz w:val="20"/>
          <w:szCs w:val="24"/>
        </w:rPr>
      </w:pPr>
    </w:p>
    <w:p w:rsidR="00C437AF" w:rsidRDefault="00C437AF" w:rsidP="00030804">
      <w:pPr>
        <w:jc w:val="center"/>
        <w:rPr>
          <w:rStyle w:val="Textoennegrita"/>
          <w:rFonts w:ascii="Arial" w:hAnsi="Arial" w:cs="Arial"/>
          <w:sz w:val="20"/>
        </w:rPr>
      </w:pPr>
    </w:p>
    <w:p w:rsidR="00C437AF" w:rsidRDefault="00C437AF" w:rsidP="00030804">
      <w:pPr>
        <w:jc w:val="center"/>
        <w:rPr>
          <w:rStyle w:val="Textoennegrita"/>
          <w:rFonts w:ascii="Arial" w:hAnsi="Arial" w:cs="Arial"/>
          <w:sz w:val="20"/>
        </w:rPr>
      </w:pPr>
    </w:p>
    <w:p w:rsidR="00C437AF" w:rsidRDefault="00C437AF" w:rsidP="00030804">
      <w:pPr>
        <w:jc w:val="center"/>
        <w:rPr>
          <w:rStyle w:val="Textoennegrita"/>
          <w:rFonts w:ascii="Arial" w:hAnsi="Arial" w:cs="Arial"/>
          <w:sz w:val="20"/>
        </w:rPr>
      </w:pPr>
    </w:p>
    <w:p w:rsidR="00030804" w:rsidRPr="00030804" w:rsidRDefault="00030804" w:rsidP="009A7512">
      <w:pPr>
        <w:rPr>
          <w:rStyle w:val="Textoennegrita"/>
          <w:rFonts w:ascii="Arial" w:hAnsi="Arial" w:cs="Arial"/>
          <w:sz w:val="20"/>
        </w:rPr>
      </w:pPr>
    </w:p>
    <w:p w:rsidR="00030804" w:rsidRDefault="009A7512" w:rsidP="00030804">
      <w:pPr>
        <w:jc w:val="center"/>
        <w:rPr>
          <w:rStyle w:val="Textoennegrita"/>
          <w:rFonts w:ascii="Arial" w:hAnsi="Arial" w:cs="Arial"/>
          <w:sz w:val="20"/>
        </w:rPr>
      </w:pPr>
      <w:r>
        <w:rPr>
          <w:rStyle w:val="Textoennegrita"/>
          <w:rFonts w:ascii="Arial" w:hAnsi="Arial" w:cs="Arial"/>
          <w:sz w:val="20"/>
        </w:rPr>
        <w:t xml:space="preserve">CUADRO </w:t>
      </w:r>
      <w:r w:rsidR="00030804" w:rsidRPr="00030804">
        <w:rPr>
          <w:rStyle w:val="Textoennegrita"/>
          <w:rFonts w:ascii="Arial" w:hAnsi="Arial" w:cs="Arial"/>
          <w:sz w:val="20"/>
        </w:rPr>
        <w:t>INFORMACIÓN ADICIONAL SOBRE PROTECCIÓN DE DATOS</w:t>
      </w:r>
    </w:p>
    <w:p w:rsidR="00030804" w:rsidRPr="00030804" w:rsidRDefault="00030804" w:rsidP="00030804">
      <w:pPr>
        <w:jc w:val="center"/>
        <w:rPr>
          <w:rStyle w:val="Textoennegrita"/>
          <w:rFonts w:ascii="Arial" w:hAnsi="Arial" w:cs="Arial"/>
          <w:sz w:val="20"/>
        </w:rPr>
      </w:pPr>
    </w:p>
    <w:tbl>
      <w:tblPr>
        <w:tblStyle w:val="Tablaconcuadrcula"/>
        <w:tblW w:w="0" w:type="dxa"/>
        <w:tblLayout w:type="fixed"/>
        <w:tblLook w:val="04A0" w:firstRow="1" w:lastRow="0" w:firstColumn="1" w:lastColumn="0" w:noHBand="0" w:noVBand="1"/>
      </w:tblPr>
      <w:tblGrid>
        <w:gridCol w:w="1838"/>
        <w:gridCol w:w="6940"/>
      </w:tblGrid>
      <w:tr w:rsidR="00030804" w:rsidRPr="00030804" w:rsidTr="001114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04" w:rsidRPr="00030804" w:rsidRDefault="00030804" w:rsidP="00111477">
            <w:pPr>
              <w:jc w:val="center"/>
              <w:rPr>
                <w:rFonts w:ascii="Arial" w:hAnsi="Arial" w:cs="Arial"/>
                <w:sz w:val="20"/>
              </w:rPr>
            </w:pPr>
            <w:r w:rsidRPr="00030804">
              <w:rPr>
                <w:rFonts w:ascii="Arial" w:hAnsi="Arial" w:cs="Arial"/>
                <w:b/>
                <w:bCs/>
                <w:sz w:val="20"/>
              </w:rPr>
              <w:t>Responsable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04" w:rsidRPr="00030804" w:rsidRDefault="00030804" w:rsidP="0011147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030804">
              <w:rPr>
                <w:rFonts w:ascii="Arial" w:hAnsi="Arial" w:cs="Arial"/>
                <w:bCs/>
                <w:sz w:val="20"/>
              </w:rPr>
              <w:t xml:space="preserve">Los datos de contacto con el responsable del tratamiento son: Dirección General de Deportes, Gran Vía Escultor </w:t>
            </w:r>
            <w:proofErr w:type="spellStart"/>
            <w:r w:rsidRPr="00030804">
              <w:rPr>
                <w:rFonts w:ascii="Arial" w:hAnsi="Arial" w:cs="Arial"/>
                <w:bCs/>
                <w:sz w:val="20"/>
              </w:rPr>
              <w:t>Salzillo</w:t>
            </w:r>
            <w:proofErr w:type="spellEnd"/>
            <w:r w:rsidRPr="00030804">
              <w:rPr>
                <w:rFonts w:ascii="Arial" w:hAnsi="Arial" w:cs="Arial"/>
                <w:bCs/>
                <w:sz w:val="20"/>
              </w:rPr>
              <w:t xml:space="preserve">, 32, 2ª esc. 3ª planta, 30005. Murcia. Email, deportes.carm.es. </w:t>
            </w:r>
          </w:p>
          <w:p w:rsidR="00030804" w:rsidRPr="00030804" w:rsidRDefault="00030804" w:rsidP="00111477">
            <w:pPr>
              <w:jc w:val="both"/>
              <w:rPr>
                <w:rFonts w:ascii="Arial" w:hAnsi="Arial" w:cs="Arial"/>
                <w:sz w:val="20"/>
              </w:rPr>
            </w:pPr>
            <w:r w:rsidRPr="00030804">
              <w:rPr>
                <w:rFonts w:ascii="Arial" w:hAnsi="Arial" w:cs="Arial"/>
                <w:bCs/>
                <w:sz w:val="20"/>
              </w:rPr>
              <w:t>También puede dirigirse a nuestro Delegado de Protección de Datos a través de la dirección de correo electrónico: dpdigs@listas.carm.es</w:t>
            </w:r>
          </w:p>
        </w:tc>
      </w:tr>
      <w:tr w:rsidR="00030804" w:rsidRPr="00030804" w:rsidTr="001114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04" w:rsidRPr="00030804" w:rsidRDefault="00030804" w:rsidP="001114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30804">
              <w:rPr>
                <w:rFonts w:ascii="Arial" w:hAnsi="Arial" w:cs="Arial"/>
                <w:b/>
                <w:bCs/>
                <w:sz w:val="20"/>
              </w:rPr>
              <w:t>Finalidad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AF" w:rsidRDefault="00C437AF" w:rsidP="0011147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437AF">
              <w:rPr>
                <w:rFonts w:ascii="Arial" w:hAnsi="Arial" w:cs="Arial"/>
                <w:bCs/>
                <w:sz w:val="20"/>
              </w:rPr>
              <w:t>Tramitación del procedimiento 3615 de Mejora de Ventilación de Instalaciones Deportivas Municipales con motivo de COVID-19.</w:t>
            </w:r>
          </w:p>
          <w:p w:rsidR="00030804" w:rsidRPr="00030804" w:rsidRDefault="00030804" w:rsidP="0011147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030804">
              <w:rPr>
                <w:rFonts w:ascii="Arial" w:hAnsi="Arial" w:cs="Arial"/>
                <w:bCs/>
                <w:sz w:val="20"/>
              </w:rPr>
              <w:t>El tratamiento no implica decisiones automatizadas.</w:t>
            </w:r>
          </w:p>
          <w:p w:rsidR="00030804" w:rsidRPr="00030804" w:rsidRDefault="00030804" w:rsidP="0011147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030804">
              <w:rPr>
                <w:rFonts w:ascii="Arial" w:hAnsi="Arial" w:cs="Arial"/>
                <w:bCs/>
                <w:sz w:val="20"/>
              </w:rPr>
              <w:t>En todo caso los datos se conservarán durante el tiempo que sea necesario para cumplir con la finalidad para la que se recabaron y para determinar las posibles responsabilidades que se pudieran derivar de dicha finalidad y del tratamiento de los datos.</w:t>
            </w:r>
          </w:p>
        </w:tc>
      </w:tr>
      <w:tr w:rsidR="00030804" w:rsidRPr="00030804" w:rsidTr="001114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04" w:rsidRPr="00030804" w:rsidRDefault="00030804" w:rsidP="001114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30804">
              <w:rPr>
                <w:rFonts w:ascii="Arial" w:hAnsi="Arial" w:cs="Arial"/>
                <w:b/>
                <w:bCs/>
                <w:sz w:val="20"/>
              </w:rPr>
              <w:t>Legitimación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04" w:rsidRPr="00030804" w:rsidRDefault="00030804" w:rsidP="0011147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030804">
              <w:rPr>
                <w:rFonts w:ascii="Arial" w:hAnsi="Arial" w:cs="Arial"/>
                <w:bCs/>
                <w:sz w:val="20"/>
              </w:rPr>
              <w:t>Artículo 6, apartado e), del Reglamento General de Protección de Datos.</w:t>
            </w:r>
          </w:p>
          <w:p w:rsidR="00030804" w:rsidRPr="00030804" w:rsidRDefault="00030804" w:rsidP="0011147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030804">
              <w:rPr>
                <w:rFonts w:ascii="Arial" w:hAnsi="Arial" w:cs="Arial"/>
                <w:bCs/>
                <w:sz w:val="20"/>
              </w:rPr>
              <w:t>Artículos 60, 61, 62 y 70 de la Ley 8/2015, de 24 de marzo, de la Actividad Física y el Deporte.</w:t>
            </w:r>
          </w:p>
        </w:tc>
      </w:tr>
      <w:tr w:rsidR="00030804" w:rsidRPr="00030804" w:rsidTr="001114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04" w:rsidRPr="00030804" w:rsidRDefault="00030804" w:rsidP="001114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30804">
              <w:rPr>
                <w:rFonts w:ascii="Arial" w:hAnsi="Arial" w:cs="Arial"/>
                <w:b/>
                <w:bCs/>
                <w:sz w:val="20"/>
              </w:rPr>
              <w:t>Destinatarios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04" w:rsidRPr="00030804" w:rsidRDefault="00030804" w:rsidP="0011147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030804">
              <w:rPr>
                <w:rFonts w:ascii="Arial" w:hAnsi="Arial" w:cs="Arial"/>
                <w:bCs/>
                <w:sz w:val="20"/>
              </w:rPr>
              <w:t>Se realizarán cesiones a los órganos y unidades de la Comunidad Autónoma de la Región de Murcia competentes y las legalmente establecidas para la correcta tramitación de su solicitud.</w:t>
            </w:r>
          </w:p>
          <w:p w:rsidR="00030804" w:rsidRPr="00030804" w:rsidRDefault="00030804" w:rsidP="0011147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030804">
              <w:rPr>
                <w:rFonts w:ascii="Arial" w:hAnsi="Arial" w:cs="Arial"/>
                <w:bCs/>
                <w:sz w:val="20"/>
              </w:rPr>
              <w:t>No se realizan cesiones a otras entidades.</w:t>
            </w:r>
          </w:p>
        </w:tc>
      </w:tr>
      <w:tr w:rsidR="00030804" w:rsidRPr="00030804" w:rsidTr="001114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04" w:rsidRPr="00030804" w:rsidRDefault="00030804" w:rsidP="001114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30804">
              <w:rPr>
                <w:rFonts w:ascii="Arial" w:hAnsi="Arial" w:cs="Arial"/>
                <w:b/>
                <w:bCs/>
                <w:sz w:val="20"/>
              </w:rPr>
              <w:t>Derechos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04" w:rsidRPr="00030804" w:rsidRDefault="00030804" w:rsidP="0011147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030804">
              <w:rPr>
                <w:rFonts w:ascii="Arial" w:hAnsi="Arial" w:cs="Arial"/>
                <w:bCs/>
                <w:sz w:val="20"/>
              </w:rPr>
              <w:t>Puede ejercitar sus derechos de acceso, rectificación, supresión y oposición, limitación, portabilidad en relación a sus datos personales dirigiéndose al responsable.</w:t>
            </w:r>
          </w:p>
          <w:p w:rsidR="00030804" w:rsidRPr="00030804" w:rsidRDefault="00030804" w:rsidP="00111477">
            <w:pPr>
              <w:widowControl w:val="0"/>
              <w:jc w:val="both"/>
              <w:rPr>
                <w:rFonts w:ascii="Arial" w:hAnsi="Arial" w:cs="Arial"/>
                <w:bCs/>
                <w:sz w:val="20"/>
              </w:rPr>
            </w:pPr>
            <w:r w:rsidRPr="00030804">
              <w:rPr>
                <w:rFonts w:ascii="Arial" w:hAnsi="Arial" w:cs="Arial"/>
                <w:bCs/>
                <w:sz w:val="20"/>
              </w:rPr>
              <w:t xml:space="preserve">Puede consultar la información y requisitos del procedimiento de ejercicio de derechos (2736) en el apartado de PROTECCIÓN DE DATOS de la web </w:t>
            </w:r>
            <w:hyperlink r:id="rId8" w:history="1">
              <w:r w:rsidR="00713D6B" w:rsidRPr="00713D6B">
                <w:rPr>
                  <w:rStyle w:val="Hipervnculo"/>
                  <w:rFonts w:ascii="Arial" w:hAnsi="Arial" w:cs="Arial"/>
                  <w:color w:val="auto"/>
                  <w:sz w:val="20"/>
                  <w:u w:val="none"/>
                </w:rPr>
                <w:t>www.carm.es.</w:t>
              </w:r>
            </w:hyperlink>
          </w:p>
          <w:p w:rsidR="00030804" w:rsidRPr="00030804" w:rsidRDefault="00030804" w:rsidP="0011147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030804">
              <w:rPr>
                <w:rFonts w:ascii="Arial" w:hAnsi="Arial" w:cs="Arial"/>
                <w:bCs/>
                <w:sz w:val="20"/>
              </w:rPr>
              <w:t>En cualquier caso, puede presentar una reclamación ante la Agencia Española de protección de Datos (A.E.P.D.).</w:t>
            </w:r>
          </w:p>
        </w:tc>
      </w:tr>
      <w:tr w:rsidR="00030804" w:rsidRPr="00030804" w:rsidTr="001114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04" w:rsidRPr="00030804" w:rsidRDefault="00030804" w:rsidP="001114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30804">
              <w:rPr>
                <w:rFonts w:ascii="Arial" w:hAnsi="Arial" w:cs="Arial"/>
                <w:b/>
                <w:bCs/>
                <w:sz w:val="20"/>
              </w:rPr>
              <w:t>Procedencia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04" w:rsidRPr="00030804" w:rsidRDefault="00030804" w:rsidP="0011147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030804">
              <w:rPr>
                <w:rFonts w:ascii="Arial" w:hAnsi="Arial" w:cs="Arial"/>
                <w:bCs/>
                <w:sz w:val="20"/>
              </w:rPr>
              <w:t>Los datos que se recogen, proceden del interesado y de la Plataforma de Interoperabilidad.</w:t>
            </w:r>
          </w:p>
          <w:p w:rsidR="00030804" w:rsidRPr="00030804" w:rsidRDefault="00030804" w:rsidP="00111477">
            <w:pPr>
              <w:jc w:val="both"/>
              <w:rPr>
                <w:rFonts w:ascii="Arial" w:hAnsi="Arial" w:cs="Arial"/>
                <w:sz w:val="20"/>
              </w:rPr>
            </w:pPr>
            <w:r w:rsidRPr="00030804">
              <w:rPr>
                <w:rFonts w:ascii="Arial" w:hAnsi="Arial" w:cs="Arial"/>
                <w:sz w:val="20"/>
              </w:rPr>
              <w:t>Las categorías de datos que se recogen son:</w:t>
            </w:r>
          </w:p>
          <w:p w:rsidR="00030804" w:rsidRPr="00030804" w:rsidRDefault="00030804" w:rsidP="00030804">
            <w:pPr>
              <w:pStyle w:val="NormalWeb"/>
              <w:widowControl w:val="0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0804">
              <w:rPr>
                <w:rFonts w:ascii="Arial" w:hAnsi="Arial" w:cs="Arial"/>
                <w:sz w:val="20"/>
                <w:szCs w:val="20"/>
                <w:lang w:eastAsia="en-US"/>
              </w:rPr>
              <w:t>Datos de estar al corriente de pago de obligaciones con la Seguridad Social.</w:t>
            </w:r>
          </w:p>
          <w:p w:rsidR="00030804" w:rsidRPr="00030804" w:rsidRDefault="00030804" w:rsidP="00030804">
            <w:pPr>
              <w:pStyle w:val="NormalWeb"/>
              <w:widowControl w:val="0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0804">
              <w:rPr>
                <w:rFonts w:ascii="Arial" w:hAnsi="Arial" w:cs="Arial"/>
                <w:sz w:val="20"/>
                <w:szCs w:val="20"/>
                <w:lang w:eastAsia="en-US"/>
              </w:rPr>
              <w:t>Datos de estar al corriente de pago de las obligaciones tributarias con la Agencia Estatal de la Administración Tributaria para la solicitud de ayudas y subvenciones.</w:t>
            </w:r>
          </w:p>
          <w:p w:rsidR="00030804" w:rsidRPr="00030804" w:rsidRDefault="00030804" w:rsidP="00030804">
            <w:pPr>
              <w:pStyle w:val="NormalWeb"/>
              <w:widowControl w:val="0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0804">
              <w:rPr>
                <w:rFonts w:ascii="Arial" w:hAnsi="Arial" w:cs="Arial"/>
                <w:sz w:val="20"/>
                <w:szCs w:val="20"/>
                <w:lang w:eastAsia="en-US"/>
              </w:rPr>
              <w:t>Datos de estar al corriente de pago de las obligaciones tributarias con la Comunidad Autónoma de la Región de Murcia.</w:t>
            </w:r>
          </w:p>
        </w:tc>
      </w:tr>
    </w:tbl>
    <w:p w:rsidR="00030804" w:rsidRDefault="00030804" w:rsidP="00030804">
      <w:pPr>
        <w:rPr>
          <w:rFonts w:cstheme="minorHAnsi"/>
        </w:rPr>
      </w:pPr>
    </w:p>
    <w:p w:rsidR="001826E9" w:rsidRDefault="001826E9" w:rsidP="003F37B1">
      <w:pPr>
        <w:pStyle w:val="Sangradetextonormal"/>
        <w:ind w:left="0"/>
        <w:rPr>
          <w:rFonts w:ascii="Arial" w:hAnsi="Arial" w:cs="Arial"/>
          <w:sz w:val="20"/>
          <w:szCs w:val="24"/>
        </w:rPr>
      </w:pPr>
    </w:p>
    <w:p w:rsidR="001826E9" w:rsidRDefault="001826E9" w:rsidP="003F37B1">
      <w:pPr>
        <w:pStyle w:val="Sangradetextonormal"/>
        <w:ind w:left="0"/>
        <w:rPr>
          <w:rFonts w:ascii="Arial" w:hAnsi="Arial" w:cs="Arial"/>
          <w:sz w:val="20"/>
          <w:szCs w:val="24"/>
        </w:rPr>
      </w:pPr>
    </w:p>
    <w:p w:rsidR="001826E9" w:rsidRDefault="001826E9" w:rsidP="003F37B1">
      <w:pPr>
        <w:pStyle w:val="Sangradetextonormal"/>
        <w:ind w:left="0"/>
        <w:rPr>
          <w:rFonts w:ascii="Arial" w:hAnsi="Arial" w:cs="Arial"/>
          <w:sz w:val="20"/>
          <w:szCs w:val="24"/>
        </w:rPr>
      </w:pPr>
    </w:p>
    <w:p w:rsidR="001826E9" w:rsidRPr="003F37B1" w:rsidRDefault="001826E9" w:rsidP="003F37B1">
      <w:pPr>
        <w:pStyle w:val="Sangradetextonormal"/>
        <w:ind w:left="0"/>
        <w:rPr>
          <w:rFonts w:ascii="Arial" w:hAnsi="Arial" w:cs="Arial"/>
          <w:sz w:val="20"/>
          <w:szCs w:val="24"/>
        </w:rPr>
      </w:pPr>
    </w:p>
    <w:sectPr w:rsidR="001826E9" w:rsidRPr="003F37B1" w:rsidSect="008C66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701" w:bottom="426" w:left="1701" w:header="431" w:footer="46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4C" w:rsidRDefault="00B3534C" w:rsidP="004F6D33">
      <w:r>
        <w:separator/>
      </w:r>
    </w:p>
  </w:endnote>
  <w:endnote w:type="continuationSeparator" w:id="0">
    <w:p w:rsidR="00B3534C" w:rsidRDefault="00B3534C" w:rsidP="004F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45 Light">
    <w:altName w:val="Source Sans Pro Light"/>
    <w:charset w:val="00"/>
    <w:family w:val="swiss"/>
    <w:pitch w:val="variable"/>
    <w:sig w:usb0="80000027" w:usb1="00000000" w:usb2="00000000" w:usb3="00000000" w:csb0="00000001" w:csb1="00000000"/>
  </w:font>
  <w:font w:name="Frutiger LT 65 Bold">
    <w:altName w:val="Source Sans Pro Black"/>
    <w:charset w:val="00"/>
    <w:family w:val="swiss"/>
    <w:pitch w:val="variable"/>
    <w:sig w:usb0="80000027" w:usb1="00000000" w:usb2="00000000" w:usb3="00000000" w:csb0="00000001" w:csb1="00000000"/>
  </w:font>
  <w:font w:name="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4C" w:rsidRDefault="00B3534C" w:rsidP="006136C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534C" w:rsidRDefault="00B3534C" w:rsidP="006136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4C" w:rsidRPr="001826E9" w:rsidRDefault="00B3534C" w:rsidP="006136C7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1826E9">
      <w:rPr>
        <w:rStyle w:val="Nmerodepgina"/>
        <w:rFonts w:ascii="Arial" w:hAnsi="Arial" w:cs="Arial"/>
        <w:sz w:val="20"/>
      </w:rPr>
      <w:fldChar w:fldCharType="begin"/>
    </w:r>
    <w:r w:rsidRPr="001826E9">
      <w:rPr>
        <w:rStyle w:val="Nmerodepgina"/>
        <w:rFonts w:ascii="Arial" w:hAnsi="Arial" w:cs="Arial"/>
        <w:sz w:val="20"/>
      </w:rPr>
      <w:instrText xml:space="preserve">PAGE  </w:instrText>
    </w:r>
    <w:r w:rsidRPr="001826E9">
      <w:rPr>
        <w:rStyle w:val="Nmerodepgina"/>
        <w:rFonts w:ascii="Arial" w:hAnsi="Arial" w:cs="Arial"/>
        <w:sz w:val="20"/>
      </w:rPr>
      <w:fldChar w:fldCharType="separate"/>
    </w:r>
    <w:r w:rsidR="004B782D">
      <w:rPr>
        <w:rStyle w:val="Nmerodepgina"/>
        <w:rFonts w:ascii="Arial" w:hAnsi="Arial" w:cs="Arial"/>
        <w:noProof/>
        <w:sz w:val="20"/>
      </w:rPr>
      <w:t>1</w:t>
    </w:r>
    <w:r w:rsidRPr="001826E9">
      <w:rPr>
        <w:rStyle w:val="Nmerodepgina"/>
        <w:rFonts w:ascii="Arial" w:hAnsi="Arial" w:cs="Arial"/>
        <w:sz w:val="20"/>
      </w:rPr>
      <w:fldChar w:fldCharType="end"/>
    </w:r>
  </w:p>
  <w:p w:rsidR="001826E9" w:rsidRPr="00300072" w:rsidRDefault="001826E9" w:rsidP="00C437AF">
    <w:pPr>
      <w:pStyle w:val="Piedepgina"/>
      <w:ind w:right="360"/>
      <w:jc w:val="both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2D" w:rsidRDefault="004B78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4C" w:rsidRDefault="00B3534C" w:rsidP="004F6D33">
      <w:r>
        <w:separator/>
      </w:r>
    </w:p>
  </w:footnote>
  <w:footnote w:type="continuationSeparator" w:id="0">
    <w:p w:rsidR="00B3534C" w:rsidRDefault="00B3534C" w:rsidP="004F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2D" w:rsidRDefault="004B78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7" w:type="dxa"/>
      <w:tblInd w:w="-43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4"/>
      <w:gridCol w:w="4713"/>
      <w:gridCol w:w="3119"/>
      <w:gridCol w:w="2151"/>
    </w:tblGrid>
    <w:tr w:rsidR="00EF34DA" w:rsidRPr="009B3537" w:rsidTr="00BE0D70">
      <w:trPr>
        <w:cantSplit/>
      </w:trPr>
      <w:tc>
        <w:tcPr>
          <w:tcW w:w="674" w:type="dxa"/>
          <w:hideMark/>
        </w:tcPr>
        <w:p w:rsidR="002338E9" w:rsidRPr="009B3537" w:rsidRDefault="00473861" w:rsidP="00B91603">
          <w:pPr>
            <w:spacing w:line="0" w:lineRule="atLeast"/>
            <w:rPr>
              <w:rFonts w:ascii="Frutiger LT 45 Light" w:hAnsi="Frutiger LT 45 Light"/>
              <w:color w:val="3D3D3D"/>
              <w:szCs w:val="16"/>
            </w:rPr>
          </w:pPr>
          <w:r w:rsidRPr="009B3537">
            <w:rPr>
              <w:rFonts w:ascii="Frutiger LT 45 Light" w:hAnsi="Frutiger LT 45 Light"/>
              <w:noProof/>
              <w:color w:val="3D3D3D"/>
              <w:szCs w:val="16"/>
              <w:lang w:val="es-ES"/>
            </w:rPr>
            <w:drawing>
              <wp:inline distT="0" distB="0" distL="0" distR="0" wp14:anchorId="7C0D214C">
                <wp:extent cx="404037" cy="801179"/>
                <wp:effectExtent l="0" t="0" r="0" b="0"/>
                <wp:docPr id="47" name="Imagen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239" cy="809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3" w:type="dxa"/>
        </w:tcPr>
        <w:p w:rsidR="00295A1E" w:rsidRPr="009B3537" w:rsidRDefault="00295A1E" w:rsidP="00342549">
          <w:pPr>
            <w:autoSpaceDE w:val="0"/>
            <w:autoSpaceDN w:val="0"/>
            <w:adjustRightInd w:val="0"/>
            <w:spacing w:line="0" w:lineRule="atLeast"/>
            <w:rPr>
              <w:rFonts w:ascii="Frutiger LT 45 Light" w:hAnsi="Frutiger LT 45 Light" w:cs="Arial"/>
              <w:color w:val="3D3D3D"/>
              <w:sz w:val="38"/>
              <w:szCs w:val="38"/>
              <w:lang w:val="es-ES"/>
            </w:rPr>
          </w:pPr>
        </w:p>
        <w:p w:rsidR="002338E9" w:rsidRPr="009B3537" w:rsidRDefault="002338E9" w:rsidP="00473861">
          <w:pPr>
            <w:autoSpaceDE w:val="0"/>
            <w:autoSpaceDN w:val="0"/>
            <w:adjustRightInd w:val="0"/>
            <w:spacing w:line="200" w:lineRule="exact"/>
            <w:rPr>
              <w:rFonts w:ascii="Frutiger LT 65 Bold" w:hAnsi="Frutiger LT 65 Bold" w:cs="Arial"/>
              <w:color w:val="808080" w:themeColor="background1" w:themeShade="80"/>
              <w:spacing w:val="-6"/>
              <w:sz w:val="18"/>
              <w:szCs w:val="18"/>
              <w:lang w:val="es-ES"/>
            </w:rPr>
          </w:pPr>
          <w:r w:rsidRPr="009B3537">
            <w:rPr>
              <w:rFonts w:ascii="Frutiger LT 65 Bold" w:hAnsi="Frutiger LT 65 Bold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>Región de Murcia</w:t>
          </w:r>
        </w:p>
        <w:p w:rsidR="00295A1E" w:rsidRPr="009B3537" w:rsidRDefault="002338E9" w:rsidP="00295A1E">
          <w:pPr>
            <w:spacing w:line="200" w:lineRule="exact"/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</w:pPr>
          <w:r w:rsidRPr="009B3537"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 xml:space="preserve">Consejería de </w:t>
          </w:r>
          <w:r w:rsidR="007221CF"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>Presidencia</w:t>
          </w:r>
          <w:r w:rsidRPr="009B3537"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>,</w:t>
          </w:r>
        </w:p>
        <w:p w:rsidR="002338E9" w:rsidRPr="009B3537" w:rsidRDefault="007221CF" w:rsidP="00295A1E">
          <w:pPr>
            <w:spacing w:line="200" w:lineRule="exact"/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</w:pPr>
          <w:r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 xml:space="preserve">Turismo </w:t>
          </w:r>
          <w:r w:rsidR="002338E9" w:rsidRPr="009B3537"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 xml:space="preserve"> y Deportes</w:t>
          </w:r>
        </w:p>
        <w:p w:rsidR="002338E9" w:rsidRPr="009B3537" w:rsidRDefault="002338E9" w:rsidP="00B91603">
          <w:pPr>
            <w:tabs>
              <w:tab w:val="center" w:pos="4819"/>
              <w:tab w:val="right" w:pos="9071"/>
            </w:tabs>
            <w:spacing w:line="0" w:lineRule="atLeast"/>
            <w:jc w:val="both"/>
            <w:rPr>
              <w:rFonts w:ascii="Frutiger LT 45 Light" w:hAnsi="Frutiger LT 45 Light" w:cs="Arial"/>
              <w:color w:val="808080" w:themeColor="background1" w:themeShade="80"/>
              <w:spacing w:val="-6"/>
              <w:sz w:val="12"/>
              <w:szCs w:val="12"/>
              <w:lang w:val="es-ES"/>
            </w:rPr>
          </w:pPr>
        </w:p>
        <w:p w:rsidR="002338E9" w:rsidRPr="009B3537" w:rsidRDefault="002338E9" w:rsidP="00342549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Arial"/>
              <w:color w:val="3D3D3D"/>
              <w:sz w:val="18"/>
              <w:szCs w:val="18"/>
              <w:lang w:val="es-ES"/>
            </w:rPr>
          </w:pPr>
        </w:p>
      </w:tc>
      <w:tc>
        <w:tcPr>
          <w:tcW w:w="3119" w:type="dxa"/>
        </w:tcPr>
        <w:p w:rsidR="004D3EC9" w:rsidRPr="009B3537" w:rsidRDefault="004D3EC9" w:rsidP="00A047E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</w:p>
      </w:tc>
      <w:tc>
        <w:tcPr>
          <w:tcW w:w="2151" w:type="dxa"/>
          <w:hideMark/>
        </w:tcPr>
        <w:p w:rsidR="00657832" w:rsidRDefault="00657832" w:rsidP="00A047E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</w:p>
        <w:p w:rsidR="004B782D" w:rsidRDefault="004B782D" w:rsidP="00A047E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</w:p>
        <w:p w:rsidR="004B782D" w:rsidRDefault="004B782D" w:rsidP="00A047E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</w:p>
        <w:p w:rsidR="004B782D" w:rsidRDefault="004B782D" w:rsidP="00A047E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</w:p>
        <w:p w:rsidR="004B782D" w:rsidRDefault="004B782D" w:rsidP="00A047E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  <w:bookmarkStart w:id="0" w:name="_GoBack"/>
          <w:bookmarkEnd w:id="0"/>
        </w:p>
        <w:p w:rsidR="004B782D" w:rsidRDefault="004B782D" w:rsidP="004B782D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  <w:r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  <w:t>Procedimiento 3615</w:t>
          </w:r>
        </w:p>
        <w:p w:rsidR="004B782D" w:rsidRPr="009B3537" w:rsidRDefault="004B782D" w:rsidP="004B782D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  <w:r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  <w:t>Teléfono de información 362000</w:t>
          </w:r>
        </w:p>
      </w:tc>
    </w:tr>
  </w:tbl>
  <w:p w:rsidR="00342549" w:rsidRPr="00B91603" w:rsidRDefault="00342549" w:rsidP="00342549">
    <w:pPr>
      <w:widowControl w:val="0"/>
      <w:suppressAutoHyphens/>
      <w:rPr>
        <w:rFonts w:ascii="Frutiger LT 45 Light" w:eastAsia="Lucida Sans Unicode" w:hAnsi="Frutiger LT 45 Light"/>
        <w:kern w:val="2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2D" w:rsidRDefault="004B78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</w:abstractNum>
  <w:abstractNum w:abstractNumId="1" w15:restartNumberingAfterBreak="0">
    <w:nsid w:val="06576A9D"/>
    <w:multiLevelType w:val="hybridMultilevel"/>
    <w:tmpl w:val="0ACED7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911AFF"/>
    <w:multiLevelType w:val="hybridMultilevel"/>
    <w:tmpl w:val="6916C922"/>
    <w:lvl w:ilvl="0" w:tplc="3F3AFCA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2E4F"/>
    <w:multiLevelType w:val="hybridMultilevel"/>
    <w:tmpl w:val="39283BB0"/>
    <w:lvl w:ilvl="0" w:tplc="47CCE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15EA0"/>
    <w:multiLevelType w:val="hybridMultilevel"/>
    <w:tmpl w:val="BD061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C08A4"/>
    <w:multiLevelType w:val="hybridMultilevel"/>
    <w:tmpl w:val="A7FAC80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6E8204F0">
      <w:start w:val="1"/>
      <w:numFmt w:val="bullet"/>
      <w:lvlText w:val="-"/>
      <w:lvlJc w:val="left"/>
      <w:pPr>
        <w:tabs>
          <w:tab w:val="num" w:pos="1766"/>
        </w:tabs>
        <w:ind w:left="1652" w:hanging="17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0F703E"/>
    <w:multiLevelType w:val="hybridMultilevel"/>
    <w:tmpl w:val="8CB0D550"/>
    <w:lvl w:ilvl="0" w:tplc="9246FA6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D11A17"/>
    <w:multiLevelType w:val="hybridMultilevel"/>
    <w:tmpl w:val="B566A2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3553F"/>
    <w:multiLevelType w:val="hybridMultilevel"/>
    <w:tmpl w:val="1FE63F06"/>
    <w:lvl w:ilvl="0" w:tplc="6F4423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7009D"/>
    <w:multiLevelType w:val="hybridMultilevel"/>
    <w:tmpl w:val="734827FC"/>
    <w:styleLink w:val="Vieta"/>
    <w:lvl w:ilvl="0" w:tplc="75FA69C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6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C946B4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4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D2058E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2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AC2F02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0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F2C085C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8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4AA335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6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740B20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64C0E9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2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D78B42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0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59560D47"/>
    <w:multiLevelType w:val="hybridMultilevel"/>
    <w:tmpl w:val="0E4E3DA0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D432F6"/>
    <w:multiLevelType w:val="hybridMultilevel"/>
    <w:tmpl w:val="6E5C18CC"/>
    <w:lvl w:ilvl="0" w:tplc="6F4423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C0FBB"/>
    <w:multiLevelType w:val="hybridMultilevel"/>
    <w:tmpl w:val="7646E7BE"/>
    <w:styleLink w:val="Nmero"/>
    <w:lvl w:ilvl="0" w:tplc="FBBAD906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F02F5A">
      <w:start w:val="1"/>
      <w:numFmt w:val="decimal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1CC246">
      <w:start w:val="1"/>
      <w:numFmt w:val="decimal"/>
      <w:lvlText w:val="%3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A1228">
      <w:start w:val="1"/>
      <w:numFmt w:val="decimal"/>
      <w:lvlText w:val="%4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3046C6">
      <w:start w:val="1"/>
      <w:numFmt w:val="decimal"/>
      <w:lvlText w:val="%5."/>
      <w:lvlJc w:val="left"/>
      <w:pPr>
        <w:ind w:left="2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C840E4">
      <w:start w:val="1"/>
      <w:numFmt w:val="decimal"/>
      <w:lvlText w:val="%6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E03CC">
      <w:start w:val="1"/>
      <w:numFmt w:val="decimal"/>
      <w:lvlText w:val="%7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AD0EC">
      <w:start w:val="1"/>
      <w:numFmt w:val="decimal"/>
      <w:lvlText w:val="%8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21D88">
      <w:start w:val="1"/>
      <w:numFmt w:val="decimal"/>
      <w:lvlText w:val="%9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54D6DB8"/>
    <w:multiLevelType w:val="hybridMultilevel"/>
    <w:tmpl w:val="9232EF3C"/>
    <w:lvl w:ilvl="0" w:tplc="E7F8C0A6">
      <w:numFmt w:val="bullet"/>
      <w:lvlText w:val="-"/>
      <w:lvlJc w:val="left"/>
      <w:pPr>
        <w:tabs>
          <w:tab w:val="num" w:pos="2394"/>
        </w:tabs>
        <w:ind w:left="239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8"/>
  </w:num>
  <w:num w:numId="14">
    <w:abstractNumId w:val="11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33"/>
    <w:rsid w:val="000176BD"/>
    <w:rsid w:val="00020E00"/>
    <w:rsid w:val="00027265"/>
    <w:rsid w:val="00030804"/>
    <w:rsid w:val="00031EEC"/>
    <w:rsid w:val="00037B4E"/>
    <w:rsid w:val="000607DC"/>
    <w:rsid w:val="00067C9B"/>
    <w:rsid w:val="000713B7"/>
    <w:rsid w:val="000748CC"/>
    <w:rsid w:val="000859E3"/>
    <w:rsid w:val="000873C2"/>
    <w:rsid w:val="000A1B1A"/>
    <w:rsid w:val="000A66F2"/>
    <w:rsid w:val="000C0A81"/>
    <w:rsid w:val="000D66EC"/>
    <w:rsid w:val="000E116E"/>
    <w:rsid w:val="000F0767"/>
    <w:rsid w:val="000F6FEB"/>
    <w:rsid w:val="0011662D"/>
    <w:rsid w:val="00116C53"/>
    <w:rsid w:val="00124E33"/>
    <w:rsid w:val="001602E1"/>
    <w:rsid w:val="00171BD9"/>
    <w:rsid w:val="00173B02"/>
    <w:rsid w:val="001826E9"/>
    <w:rsid w:val="001A5EA8"/>
    <w:rsid w:val="001B72FB"/>
    <w:rsid w:val="001D052B"/>
    <w:rsid w:val="00203D2E"/>
    <w:rsid w:val="00210909"/>
    <w:rsid w:val="002130E3"/>
    <w:rsid w:val="002338E9"/>
    <w:rsid w:val="00234A8F"/>
    <w:rsid w:val="00235EE3"/>
    <w:rsid w:val="00242F75"/>
    <w:rsid w:val="00252725"/>
    <w:rsid w:val="00277A8B"/>
    <w:rsid w:val="00277DA5"/>
    <w:rsid w:val="00286498"/>
    <w:rsid w:val="00290116"/>
    <w:rsid w:val="00290FE2"/>
    <w:rsid w:val="00295A1E"/>
    <w:rsid w:val="002C465E"/>
    <w:rsid w:val="002C636F"/>
    <w:rsid w:val="002D0A6B"/>
    <w:rsid w:val="00300072"/>
    <w:rsid w:val="00303E3B"/>
    <w:rsid w:val="0032416A"/>
    <w:rsid w:val="00331010"/>
    <w:rsid w:val="003333EE"/>
    <w:rsid w:val="00335B0C"/>
    <w:rsid w:val="00342549"/>
    <w:rsid w:val="00342AC4"/>
    <w:rsid w:val="00343EC6"/>
    <w:rsid w:val="00353F23"/>
    <w:rsid w:val="00356C12"/>
    <w:rsid w:val="003613BF"/>
    <w:rsid w:val="003838A7"/>
    <w:rsid w:val="00390EA1"/>
    <w:rsid w:val="00392A93"/>
    <w:rsid w:val="003935F3"/>
    <w:rsid w:val="00395146"/>
    <w:rsid w:val="003A7FC8"/>
    <w:rsid w:val="003B3DD3"/>
    <w:rsid w:val="003C2E9F"/>
    <w:rsid w:val="003D052C"/>
    <w:rsid w:val="003D3C02"/>
    <w:rsid w:val="003D507F"/>
    <w:rsid w:val="003E7028"/>
    <w:rsid w:val="003F37B1"/>
    <w:rsid w:val="00411706"/>
    <w:rsid w:val="00433F61"/>
    <w:rsid w:val="00434A47"/>
    <w:rsid w:val="0044200F"/>
    <w:rsid w:val="00447EF5"/>
    <w:rsid w:val="0045350D"/>
    <w:rsid w:val="00464132"/>
    <w:rsid w:val="00473861"/>
    <w:rsid w:val="00475F8F"/>
    <w:rsid w:val="00476ED4"/>
    <w:rsid w:val="0047701F"/>
    <w:rsid w:val="0049440A"/>
    <w:rsid w:val="004B34E1"/>
    <w:rsid w:val="004B782D"/>
    <w:rsid w:val="004C27A6"/>
    <w:rsid w:val="004C40E1"/>
    <w:rsid w:val="004C47FB"/>
    <w:rsid w:val="004D3EC9"/>
    <w:rsid w:val="004F2B6E"/>
    <w:rsid w:val="004F38EF"/>
    <w:rsid w:val="004F6D33"/>
    <w:rsid w:val="00510196"/>
    <w:rsid w:val="00512D81"/>
    <w:rsid w:val="0053119B"/>
    <w:rsid w:val="00540E8F"/>
    <w:rsid w:val="005432D5"/>
    <w:rsid w:val="00553EDB"/>
    <w:rsid w:val="00564C38"/>
    <w:rsid w:val="00571CCA"/>
    <w:rsid w:val="00575505"/>
    <w:rsid w:val="00582053"/>
    <w:rsid w:val="00582D39"/>
    <w:rsid w:val="00597EBD"/>
    <w:rsid w:val="005A2E9F"/>
    <w:rsid w:val="005A5712"/>
    <w:rsid w:val="005C0245"/>
    <w:rsid w:val="005D7AA1"/>
    <w:rsid w:val="005E77C4"/>
    <w:rsid w:val="005F0271"/>
    <w:rsid w:val="00603095"/>
    <w:rsid w:val="006136C7"/>
    <w:rsid w:val="00643889"/>
    <w:rsid w:val="00657832"/>
    <w:rsid w:val="00667D1D"/>
    <w:rsid w:val="00680485"/>
    <w:rsid w:val="0069760C"/>
    <w:rsid w:val="006B6CAD"/>
    <w:rsid w:val="006F6BF7"/>
    <w:rsid w:val="00713D6B"/>
    <w:rsid w:val="007221CF"/>
    <w:rsid w:val="00725E62"/>
    <w:rsid w:val="00744BF2"/>
    <w:rsid w:val="00784824"/>
    <w:rsid w:val="00785DAB"/>
    <w:rsid w:val="00791CC8"/>
    <w:rsid w:val="007B3E69"/>
    <w:rsid w:val="007B710C"/>
    <w:rsid w:val="007C6898"/>
    <w:rsid w:val="007E79CF"/>
    <w:rsid w:val="007F42AD"/>
    <w:rsid w:val="007F500F"/>
    <w:rsid w:val="00826D4F"/>
    <w:rsid w:val="00826D97"/>
    <w:rsid w:val="00836BA2"/>
    <w:rsid w:val="008418E3"/>
    <w:rsid w:val="00845EF1"/>
    <w:rsid w:val="00872881"/>
    <w:rsid w:val="00873B5C"/>
    <w:rsid w:val="00873C30"/>
    <w:rsid w:val="00875482"/>
    <w:rsid w:val="008767EB"/>
    <w:rsid w:val="008769B9"/>
    <w:rsid w:val="00880ED5"/>
    <w:rsid w:val="00895967"/>
    <w:rsid w:val="008C1888"/>
    <w:rsid w:val="008C663A"/>
    <w:rsid w:val="008D0CD0"/>
    <w:rsid w:val="00912AED"/>
    <w:rsid w:val="009160C4"/>
    <w:rsid w:val="009260D1"/>
    <w:rsid w:val="00930455"/>
    <w:rsid w:val="0094154A"/>
    <w:rsid w:val="00954270"/>
    <w:rsid w:val="00956A7F"/>
    <w:rsid w:val="00975B4F"/>
    <w:rsid w:val="009824C8"/>
    <w:rsid w:val="009A657B"/>
    <w:rsid w:val="009A7512"/>
    <w:rsid w:val="009B3537"/>
    <w:rsid w:val="009C65DE"/>
    <w:rsid w:val="009D35F6"/>
    <w:rsid w:val="009F67A3"/>
    <w:rsid w:val="00A047EA"/>
    <w:rsid w:val="00A10841"/>
    <w:rsid w:val="00A1569A"/>
    <w:rsid w:val="00A3275E"/>
    <w:rsid w:val="00A3760F"/>
    <w:rsid w:val="00A510EF"/>
    <w:rsid w:val="00A53FA3"/>
    <w:rsid w:val="00A76916"/>
    <w:rsid w:val="00A87AC0"/>
    <w:rsid w:val="00AB5B86"/>
    <w:rsid w:val="00AD46A5"/>
    <w:rsid w:val="00AF5FDD"/>
    <w:rsid w:val="00AF6E2C"/>
    <w:rsid w:val="00AF700E"/>
    <w:rsid w:val="00B12449"/>
    <w:rsid w:val="00B13FFC"/>
    <w:rsid w:val="00B15322"/>
    <w:rsid w:val="00B239FB"/>
    <w:rsid w:val="00B35119"/>
    <w:rsid w:val="00B3534C"/>
    <w:rsid w:val="00B35A06"/>
    <w:rsid w:val="00B3694A"/>
    <w:rsid w:val="00B36AB3"/>
    <w:rsid w:val="00B41D9F"/>
    <w:rsid w:val="00B56373"/>
    <w:rsid w:val="00B81622"/>
    <w:rsid w:val="00B8555F"/>
    <w:rsid w:val="00B91603"/>
    <w:rsid w:val="00B95A3A"/>
    <w:rsid w:val="00BA64DA"/>
    <w:rsid w:val="00BA778F"/>
    <w:rsid w:val="00BB17E4"/>
    <w:rsid w:val="00BB1E08"/>
    <w:rsid w:val="00BC4D26"/>
    <w:rsid w:val="00BD63C7"/>
    <w:rsid w:val="00BD6886"/>
    <w:rsid w:val="00BE0D70"/>
    <w:rsid w:val="00BF68ED"/>
    <w:rsid w:val="00BF7462"/>
    <w:rsid w:val="00C20A53"/>
    <w:rsid w:val="00C30404"/>
    <w:rsid w:val="00C37080"/>
    <w:rsid w:val="00C42CA5"/>
    <w:rsid w:val="00C437AF"/>
    <w:rsid w:val="00C742BE"/>
    <w:rsid w:val="00C9565B"/>
    <w:rsid w:val="00CC0291"/>
    <w:rsid w:val="00D0130B"/>
    <w:rsid w:val="00D038A1"/>
    <w:rsid w:val="00D03F09"/>
    <w:rsid w:val="00D1520D"/>
    <w:rsid w:val="00D16059"/>
    <w:rsid w:val="00D20D71"/>
    <w:rsid w:val="00D27072"/>
    <w:rsid w:val="00D30230"/>
    <w:rsid w:val="00D40DA5"/>
    <w:rsid w:val="00D5471A"/>
    <w:rsid w:val="00D84C37"/>
    <w:rsid w:val="00D976F6"/>
    <w:rsid w:val="00DC4609"/>
    <w:rsid w:val="00DE1342"/>
    <w:rsid w:val="00DF5D99"/>
    <w:rsid w:val="00E00113"/>
    <w:rsid w:val="00E1096E"/>
    <w:rsid w:val="00E13F0E"/>
    <w:rsid w:val="00E14945"/>
    <w:rsid w:val="00E81181"/>
    <w:rsid w:val="00EB3ECD"/>
    <w:rsid w:val="00EB6387"/>
    <w:rsid w:val="00EE12B6"/>
    <w:rsid w:val="00EF34DA"/>
    <w:rsid w:val="00EF6862"/>
    <w:rsid w:val="00F0046F"/>
    <w:rsid w:val="00F07F77"/>
    <w:rsid w:val="00F122BA"/>
    <w:rsid w:val="00F16375"/>
    <w:rsid w:val="00F17CF7"/>
    <w:rsid w:val="00F94C9D"/>
    <w:rsid w:val="00FA7420"/>
    <w:rsid w:val="00FB781E"/>
    <w:rsid w:val="00FD349D"/>
    <w:rsid w:val="00FE1FA8"/>
    <w:rsid w:val="00FF0AB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E9E325F-07FE-4C6E-A03B-823AD719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F6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6D3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4F6D33"/>
    <w:pPr>
      <w:ind w:left="567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4F6D3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4F6D33"/>
    <w:pPr>
      <w:jc w:val="both"/>
    </w:pPr>
    <w:rPr>
      <w:rFonts w:ascii="Arial" w:hAnsi="Arial"/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4F6D3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4F6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F6D3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4F6D33"/>
  </w:style>
  <w:style w:type="paragraph" w:styleId="NormalWeb">
    <w:name w:val="Normal (Web)"/>
    <w:basedOn w:val="Normal"/>
    <w:rsid w:val="004F6D33"/>
    <w:rPr>
      <w:szCs w:val="24"/>
      <w:lang w:val="es-ES"/>
    </w:rPr>
  </w:style>
  <w:style w:type="character" w:styleId="Hipervnculo">
    <w:name w:val="Hyperlink"/>
    <w:unhideWhenUsed/>
    <w:rsid w:val="004F6D33"/>
    <w:rPr>
      <w:color w:val="0000FF"/>
      <w:u w:val="single"/>
    </w:rPr>
  </w:style>
  <w:style w:type="character" w:styleId="Textoennegrita">
    <w:name w:val="Strong"/>
    <w:uiPriority w:val="22"/>
    <w:qFormat/>
    <w:rsid w:val="004F6D33"/>
    <w:rPr>
      <w:b/>
      <w:bCs/>
    </w:rPr>
  </w:style>
  <w:style w:type="paragraph" w:styleId="Prrafodelista">
    <w:name w:val="List Paragraph"/>
    <w:basedOn w:val="Normal"/>
    <w:uiPriority w:val="34"/>
    <w:qFormat/>
    <w:rsid w:val="004F6D33"/>
    <w:pPr>
      <w:ind w:left="708"/>
    </w:pPr>
    <w:rPr>
      <w:szCs w:val="24"/>
      <w:lang w:val="es-ES"/>
    </w:rPr>
  </w:style>
  <w:style w:type="paragraph" w:customStyle="1" w:styleId="Cuerpo">
    <w:name w:val="Cuerpo"/>
    <w:rsid w:val="004F6D3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eastAsia="es-ES"/>
    </w:rPr>
  </w:style>
  <w:style w:type="character" w:customStyle="1" w:styleId="Ninguno">
    <w:name w:val="Ninguno"/>
    <w:rsid w:val="004F6D33"/>
    <w:rPr>
      <w:lang w:val="es-ES_tradnl" w:eastAsia="x-none"/>
    </w:rPr>
  </w:style>
  <w:style w:type="paragraph" w:customStyle="1" w:styleId="Poromisin">
    <w:name w:val="Por omisión"/>
    <w:rsid w:val="004F6D3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Arial Unicode MS"/>
      <w:color w:val="000000"/>
      <w:lang w:val="es-ES_tradnl" w:eastAsia="es-ES"/>
    </w:rPr>
  </w:style>
  <w:style w:type="character" w:customStyle="1" w:styleId="Nmerodepgina1">
    <w:name w:val="Número de página1"/>
    <w:rsid w:val="004F6D33"/>
  </w:style>
  <w:style w:type="paragraph" w:customStyle="1" w:styleId="Default">
    <w:name w:val="Default"/>
    <w:rsid w:val="004F6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4F6D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F6D33"/>
    <w:rPr>
      <w:rFonts w:ascii="Segoe UI" w:eastAsia="Times New Roman" w:hAnsi="Segoe UI" w:cs="Segoe UI"/>
      <w:sz w:val="18"/>
      <w:szCs w:val="18"/>
      <w:lang w:val="es-ES_tradnl" w:eastAsia="es-ES"/>
    </w:rPr>
  </w:style>
  <w:style w:type="numbering" w:customStyle="1" w:styleId="Vieta">
    <w:name w:val="Viñeta"/>
    <w:rsid w:val="004F6D33"/>
    <w:pPr>
      <w:numPr>
        <w:numId w:val="1"/>
      </w:numPr>
    </w:pPr>
  </w:style>
  <w:style w:type="paragraph" w:customStyle="1" w:styleId="Notaalpie">
    <w:name w:val="Nota al pie"/>
    <w:rsid w:val="004F6D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s-ES"/>
    </w:rPr>
  </w:style>
  <w:style w:type="numbering" w:customStyle="1" w:styleId="Nmero">
    <w:name w:val="Número"/>
    <w:rsid w:val="004F6D33"/>
    <w:pPr>
      <w:numPr>
        <w:numId w:val="2"/>
      </w:numPr>
    </w:pPr>
  </w:style>
  <w:style w:type="paragraph" w:styleId="Textosinformato">
    <w:name w:val="Plain Text"/>
    <w:basedOn w:val="Normal"/>
    <w:link w:val="TextosinformatoCar"/>
    <w:uiPriority w:val="99"/>
    <w:unhideWhenUsed/>
    <w:rsid w:val="004F6D33"/>
    <w:rPr>
      <w:rFonts w:ascii="Calibri" w:eastAsia="Calibri" w:hAnsi="Calibr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F6D33"/>
    <w:rPr>
      <w:rFonts w:ascii="Calibri" w:eastAsia="Calibri" w:hAnsi="Calibri" w:cs="Times New Roman"/>
      <w:szCs w:val="21"/>
    </w:rPr>
  </w:style>
  <w:style w:type="paragraph" w:customStyle="1" w:styleId="Prrafodelista1">
    <w:name w:val="Párrafo de lista1"/>
    <w:basedOn w:val="Normal"/>
    <w:rsid w:val="005F0271"/>
    <w:pPr>
      <w:spacing w:after="200" w:line="276" w:lineRule="auto"/>
      <w:ind w:left="720" w:firstLine="708"/>
      <w:jc w:val="both"/>
    </w:pPr>
    <w:rPr>
      <w:rFonts w:ascii="Calibri" w:hAnsi="Calibri" w:cs="Calibri"/>
      <w:szCs w:val="24"/>
      <w:lang w:val="es-ES" w:eastAsia="en-US"/>
    </w:rPr>
  </w:style>
  <w:style w:type="character" w:customStyle="1" w:styleId="apple-converted-space">
    <w:name w:val="apple-converted-space"/>
    <w:rsid w:val="00434A47"/>
  </w:style>
  <w:style w:type="character" w:customStyle="1" w:styleId="negrita">
    <w:name w:val="negrita"/>
    <w:rsid w:val="00434A47"/>
  </w:style>
  <w:style w:type="table" w:styleId="Tablaconcuadrcula">
    <w:name w:val="Table Grid"/>
    <w:basedOn w:val="Tablanormal"/>
    <w:uiPriority w:val="39"/>
    <w:rsid w:val="0043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270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2707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6E2C"/>
    <w:rPr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6E2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6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m.es.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arm.es.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2320</TotalTime>
  <Pages>2</Pages>
  <Words>821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 GARCIA, M.SOLEDAD</dc:creator>
  <cp:keywords/>
  <dc:description/>
  <cp:lastModifiedBy>SAURA CARCELES, FRANCISCA</cp:lastModifiedBy>
  <cp:revision>85</cp:revision>
  <cp:lastPrinted>2021-05-19T12:16:00Z</cp:lastPrinted>
  <dcterms:created xsi:type="dcterms:W3CDTF">2019-11-22T09:45:00Z</dcterms:created>
  <dcterms:modified xsi:type="dcterms:W3CDTF">2021-09-21T09:48:00Z</dcterms:modified>
</cp:coreProperties>
</file>